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479D" w14:textId="49152BE5" w:rsidR="002537C2" w:rsidRPr="002537C2" w:rsidRDefault="002537C2" w:rsidP="002537C2">
      <w:pPr>
        <w:tabs>
          <w:tab w:val="num" w:pos="720"/>
        </w:tabs>
        <w:spacing w:after="15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Restaurant Survival Roundtable Notes</w:t>
      </w:r>
    </w:p>
    <w:p w14:paraId="240F11D8" w14:textId="2974016E" w:rsidR="001259E4" w:rsidRDefault="008E2C09" w:rsidP="001259E4">
      <w:pPr>
        <w:pStyle w:val="chat-list-item"/>
        <w:numPr>
          <w:ilvl w:val="0"/>
          <w:numId w:val="1"/>
        </w:numPr>
        <w:spacing w:after="150" w:afterAutospacing="0"/>
        <w:ind w:left="60" w:right="60"/>
        <w:rPr>
          <w:rFonts w:ascii="Helvetica" w:hAnsi="Helvetica"/>
          <w:color w:val="000000"/>
        </w:rPr>
      </w:pPr>
      <w:r>
        <w:rPr>
          <w:rStyle w:val="user-name"/>
          <w:rFonts w:ascii="Helvetica" w:hAnsi="Helvetica"/>
          <w:b/>
          <w:bCs/>
          <w:color w:val="000000"/>
        </w:rPr>
        <w:t>OC Health</w:t>
      </w:r>
    </w:p>
    <w:p w14:paraId="33B73521" w14:textId="2B8C9696" w:rsidR="002B3FD3" w:rsidRDefault="008E2C09" w:rsidP="008E2C09">
      <w:pPr>
        <w:pStyle w:val="chat-list-item"/>
        <w:numPr>
          <w:ilvl w:val="0"/>
          <w:numId w:val="4"/>
        </w:numPr>
        <w:spacing w:before="0" w:after="0" w:afterAutospacing="0"/>
        <w:ind w:right="60"/>
        <w:rPr>
          <w:rStyle w:val="content-text"/>
          <w:rFonts w:ascii="Helvetica" w:hAnsi="Helvetica"/>
          <w:color w:val="000000"/>
          <w:shd w:val="clear" w:color="auto" w:fill="F2F2F7"/>
        </w:rPr>
      </w:pPr>
      <w:r>
        <w:rPr>
          <w:rStyle w:val="content-text"/>
          <w:rFonts w:ascii="Helvetica" w:hAnsi="Helvetica"/>
          <w:color w:val="000000"/>
          <w:shd w:val="clear" w:color="auto" w:fill="F2F2F7"/>
        </w:rPr>
        <w:t xml:space="preserve">Send them home with 100.4 or above. Logging </w:t>
      </w:r>
      <w:r w:rsidR="0091267F">
        <w:rPr>
          <w:rStyle w:val="content-text"/>
          <w:rFonts w:ascii="Helvetica" w:hAnsi="Helvetica"/>
          <w:color w:val="000000"/>
          <w:shd w:val="clear" w:color="auto" w:fill="F2F2F7"/>
        </w:rPr>
        <w:t>temps</w:t>
      </w:r>
      <w:r>
        <w:rPr>
          <w:rStyle w:val="content-text"/>
          <w:rFonts w:ascii="Helvetica" w:hAnsi="Helvetica"/>
          <w:color w:val="000000"/>
          <w:shd w:val="clear" w:color="auto" w:fill="F2F2F7"/>
        </w:rPr>
        <w:t xml:space="preserve"> is strongly recommended.</w:t>
      </w:r>
    </w:p>
    <w:p w14:paraId="06EEC935" w14:textId="008AC3F5" w:rsidR="008E2C09" w:rsidRDefault="008E2C09" w:rsidP="008E2C09">
      <w:pPr>
        <w:pStyle w:val="chat-list-item"/>
        <w:numPr>
          <w:ilvl w:val="0"/>
          <w:numId w:val="4"/>
        </w:numPr>
        <w:spacing w:before="0" w:after="0" w:afterAutospacing="0"/>
        <w:ind w:right="60"/>
        <w:rPr>
          <w:rStyle w:val="content-text"/>
          <w:rFonts w:ascii="Helvetica" w:hAnsi="Helvetica"/>
          <w:color w:val="000000"/>
          <w:shd w:val="clear" w:color="auto" w:fill="F2F2F7"/>
        </w:rPr>
      </w:pPr>
      <w:r>
        <w:rPr>
          <w:rStyle w:val="content-text"/>
          <w:rFonts w:ascii="Helvetica" w:hAnsi="Helvetica"/>
          <w:color w:val="000000"/>
          <w:shd w:val="clear" w:color="auto" w:fill="F2F2F7"/>
        </w:rPr>
        <w:t>I’ll be looking into whether someone that has a high temperature will need to be tested</w:t>
      </w:r>
    </w:p>
    <w:p w14:paraId="668C3E1B" w14:textId="08E666C5" w:rsidR="008E2C09" w:rsidRPr="0091267F" w:rsidRDefault="008E2C09" w:rsidP="0091267F">
      <w:pPr>
        <w:pStyle w:val="chat-list-item"/>
        <w:numPr>
          <w:ilvl w:val="0"/>
          <w:numId w:val="4"/>
        </w:numPr>
        <w:spacing w:before="0" w:after="0" w:afterAutospacing="0"/>
        <w:ind w:right="60"/>
        <w:rPr>
          <w:rFonts w:ascii="Helvetica" w:hAnsi="Helvetica"/>
          <w:color w:val="000000"/>
          <w:shd w:val="clear" w:color="auto" w:fill="F2F2F7"/>
        </w:rPr>
      </w:pPr>
      <w:r>
        <w:rPr>
          <w:rStyle w:val="content-text"/>
          <w:rFonts w:ascii="Helvetica" w:hAnsi="Helvetica"/>
          <w:color w:val="000000"/>
          <w:shd w:val="clear" w:color="auto" w:fill="F2F2F7"/>
        </w:rPr>
        <w:t>Also, I will look into the latest on everything that needs to happen if an em</w:t>
      </w:r>
      <w:r w:rsidRPr="0091267F">
        <w:rPr>
          <w:rStyle w:val="content-text"/>
          <w:rFonts w:ascii="Helvetica" w:hAnsi="Helvetica"/>
          <w:color w:val="000000"/>
          <w:shd w:val="clear" w:color="auto" w:fill="F2F2F7"/>
        </w:rPr>
        <w:t>ployee tests positive</w:t>
      </w:r>
    </w:p>
    <w:p w14:paraId="380DCB02" w14:textId="582B38A5" w:rsidR="001259E4" w:rsidRPr="001259E4" w:rsidRDefault="008E2C09" w:rsidP="001259E4">
      <w:pPr>
        <w:pStyle w:val="chat-list-item"/>
        <w:numPr>
          <w:ilvl w:val="0"/>
          <w:numId w:val="1"/>
        </w:numPr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Insurance</w:t>
      </w:r>
    </w:p>
    <w:p w14:paraId="09A476AF" w14:textId="0569C62F" w:rsidR="0091267F" w:rsidRDefault="008E2C09" w:rsidP="0091267F">
      <w:pPr>
        <w:pStyle w:val="chat-list-item"/>
        <w:numPr>
          <w:ilvl w:val="1"/>
          <w:numId w:val="1"/>
        </w:numPr>
        <w:spacing w:before="0" w:after="150" w:afterAutospacing="0"/>
        <w:ind w:right="60"/>
        <w:rPr>
          <w:rStyle w:val="content-text"/>
          <w:rFonts w:ascii="Helvetica" w:hAnsi="Helvetica"/>
          <w:color w:val="000000"/>
        </w:rPr>
      </w:pPr>
      <w:r w:rsidRPr="0091267F">
        <w:rPr>
          <w:rStyle w:val="content-text"/>
          <w:rFonts w:ascii="Helvetica" w:hAnsi="Helvetica"/>
          <w:color w:val="000000"/>
        </w:rPr>
        <w:t>I will check with the Insurance Guru and the Employer Lawyer to determine liability for both employees and guests that contract the virus</w:t>
      </w:r>
      <w:r w:rsidR="0091267F" w:rsidRPr="0091267F">
        <w:rPr>
          <w:rStyle w:val="content-text"/>
          <w:rFonts w:ascii="Helvetica" w:hAnsi="Helvetica"/>
          <w:color w:val="000000"/>
        </w:rPr>
        <w:t>.</w:t>
      </w:r>
    </w:p>
    <w:p w14:paraId="2782F3EC" w14:textId="0A013690" w:rsidR="0091267F" w:rsidRDefault="0091267F" w:rsidP="0091267F">
      <w:pPr>
        <w:pStyle w:val="chat-list-item"/>
        <w:spacing w:before="0" w:after="150" w:afterAutospacing="0"/>
        <w:ind w:right="60"/>
        <w:rPr>
          <w:rStyle w:val="content-text"/>
          <w:rFonts w:ascii="Helvetica" w:hAnsi="Helvetica"/>
          <w:b/>
          <w:bCs/>
          <w:color w:val="000000"/>
        </w:rPr>
      </w:pPr>
      <w:r>
        <w:rPr>
          <w:rStyle w:val="content-text"/>
          <w:rFonts w:ascii="Helvetica" w:hAnsi="Helvetica"/>
          <w:b/>
          <w:bCs/>
          <w:color w:val="000000"/>
        </w:rPr>
        <w:t>SB 939</w:t>
      </w:r>
    </w:p>
    <w:p w14:paraId="6B96DF1E" w14:textId="36420A88" w:rsidR="0091267F" w:rsidRPr="0091267F" w:rsidRDefault="0091267F" w:rsidP="0091267F">
      <w:pPr>
        <w:pStyle w:val="chat-list-item"/>
        <w:numPr>
          <w:ilvl w:val="0"/>
          <w:numId w:val="9"/>
        </w:numPr>
        <w:spacing w:before="0" w:after="0" w:afterAutospacing="0"/>
        <w:ind w:right="60"/>
        <w:rPr>
          <w:rStyle w:val="content-text"/>
          <w:rFonts w:ascii="Helvetica" w:hAnsi="Helvetica"/>
          <w:color w:val="000000"/>
        </w:rPr>
      </w:pPr>
      <w:r w:rsidRPr="0091267F">
        <w:rPr>
          <w:rStyle w:val="content-text"/>
          <w:rFonts w:ascii="Helvetica" w:hAnsi="Helvetica"/>
          <w:color w:val="000000"/>
        </w:rPr>
        <w:t>I will get guidance from IRC and CRA on what we can do help pass 939</w:t>
      </w:r>
    </w:p>
    <w:p w14:paraId="72E49681" w14:textId="52AB1DD6" w:rsidR="00F016B0" w:rsidRPr="0091267F" w:rsidRDefault="009B289E" w:rsidP="00572479">
      <w:pPr>
        <w:pStyle w:val="chat-list-item"/>
        <w:numPr>
          <w:ilvl w:val="0"/>
          <w:numId w:val="1"/>
        </w:numPr>
        <w:spacing w:before="0" w:after="150" w:afterAutospacing="0"/>
        <w:ind w:left="60" w:right="60"/>
        <w:rPr>
          <w:rFonts w:ascii="Helvetica" w:hAnsi="Helvetica"/>
          <w:color w:val="000000"/>
        </w:rPr>
      </w:pPr>
      <w:r w:rsidRPr="0091267F">
        <w:rPr>
          <w:rFonts w:ascii="Helvetica" w:hAnsi="Helvetica"/>
          <w:b/>
          <w:bCs/>
          <w:color w:val="000000"/>
        </w:rPr>
        <w:t>Revenue Building Ideas</w:t>
      </w:r>
    </w:p>
    <w:p w14:paraId="74CC0F84" w14:textId="04E5B998" w:rsidR="009B289E" w:rsidRDefault="009B289E" w:rsidP="009B289E">
      <w:pPr>
        <w:pStyle w:val="chat-list-item"/>
        <w:numPr>
          <w:ilvl w:val="1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Expanded space for Outdoor Seating has passed City Costa Mesa</w:t>
      </w:r>
    </w:p>
    <w:p w14:paraId="7C0DB935" w14:textId="5DCC266C" w:rsidR="00415820" w:rsidRDefault="00415820" w:rsidP="00415820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Enhance the Experience</w:t>
      </w:r>
      <w:r w:rsidR="0091267F">
        <w:rPr>
          <w:rFonts w:ascii="Helvetica" w:hAnsi="Helvetica"/>
          <w:color w:val="000000"/>
        </w:rPr>
        <w:t>- Take advantage of the opportunity</w:t>
      </w:r>
    </w:p>
    <w:p w14:paraId="091B8E6C" w14:textId="3A1A387D" w:rsidR="009B289E" w:rsidRDefault="009B289E" w:rsidP="009B289E">
      <w:pPr>
        <w:pStyle w:val="chat-list-item"/>
        <w:numPr>
          <w:ilvl w:val="1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ABC is expediting expansion licensing</w:t>
      </w:r>
    </w:p>
    <w:p w14:paraId="1AF5F1D3" w14:textId="371277D6" w:rsidR="00415820" w:rsidRPr="00415820" w:rsidRDefault="00415820" w:rsidP="00415820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  <w:shd w:val="clear" w:color="auto" w:fill="F2F2F7"/>
        </w:rPr>
      </w:pPr>
      <w:r>
        <w:rPr>
          <w:rStyle w:val="content-text"/>
          <w:rFonts w:ascii="Helvetica" w:hAnsi="Helvetica"/>
          <w:color w:val="000000"/>
          <w:shd w:val="clear" w:color="auto" w:fill="F2F2F7"/>
        </w:rPr>
        <w:t>Michael Cho is a local expediter that can help.</w:t>
      </w:r>
      <w:r w:rsidRPr="00975F25">
        <w:t xml:space="preserve"> </w:t>
      </w:r>
      <w:r w:rsidRPr="00975F25">
        <w:rPr>
          <w:rStyle w:val="content-text"/>
          <w:rFonts w:ascii="Helvetica" w:hAnsi="Helvetica"/>
          <w:color w:val="000000"/>
          <w:shd w:val="clear" w:color="auto" w:fill="F2F2F7"/>
        </w:rPr>
        <w:t>mailto:mcho@ptwww.com</w:t>
      </w:r>
    </w:p>
    <w:p w14:paraId="5B80A761" w14:textId="40A504AD" w:rsidR="009B289E" w:rsidRDefault="009B289E" w:rsidP="009B289E">
      <w:pPr>
        <w:pStyle w:val="chat-list-item"/>
        <w:numPr>
          <w:ilvl w:val="1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Continue to utilize all revenue streams even if/when you’re open</w:t>
      </w:r>
    </w:p>
    <w:p w14:paraId="15B128DB" w14:textId="25F822B5" w:rsidR="009B289E" w:rsidRDefault="009B289E" w:rsidP="009B289E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Takeout/Curbside</w:t>
      </w:r>
    </w:p>
    <w:p w14:paraId="2FC7FB15" w14:textId="7905F852" w:rsidR="009B289E" w:rsidRDefault="009B289E" w:rsidP="009B289E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Market</w:t>
      </w:r>
    </w:p>
    <w:p w14:paraId="75144FA2" w14:textId="202A292B" w:rsidR="009B289E" w:rsidRDefault="009B289E" w:rsidP="009B289E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Meal Kits</w:t>
      </w:r>
    </w:p>
    <w:p w14:paraId="0C7A22FA" w14:textId="4CA7A4E1" w:rsidR="009B289E" w:rsidRDefault="009B289E" w:rsidP="009B289E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Cooking </w:t>
      </w:r>
      <w:proofErr w:type="gramStart"/>
      <w:r>
        <w:rPr>
          <w:rFonts w:ascii="Helvetica" w:hAnsi="Helvetica"/>
          <w:color w:val="000000"/>
        </w:rPr>
        <w:t>Classes(</w:t>
      </w:r>
      <w:proofErr w:type="gramEnd"/>
      <w:r>
        <w:rPr>
          <w:rFonts w:ascii="Helvetica" w:hAnsi="Helvetica"/>
          <w:color w:val="000000"/>
        </w:rPr>
        <w:t xml:space="preserve">Great idea </w:t>
      </w:r>
      <w:proofErr w:type="spellStart"/>
      <w:r>
        <w:rPr>
          <w:rFonts w:ascii="Helvetica" w:hAnsi="Helvetica"/>
          <w:color w:val="000000"/>
        </w:rPr>
        <w:t>Shachi</w:t>
      </w:r>
      <w:proofErr w:type="spellEnd"/>
      <w:r>
        <w:rPr>
          <w:rFonts w:ascii="Helvetica" w:hAnsi="Helvetica"/>
          <w:color w:val="000000"/>
        </w:rPr>
        <w:t>)</w:t>
      </w:r>
    </w:p>
    <w:p w14:paraId="566D3CF4" w14:textId="2E8D561E" w:rsidR="009B289E" w:rsidRDefault="009B289E" w:rsidP="009B289E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Pre-packaged foods</w:t>
      </w:r>
    </w:p>
    <w:p w14:paraId="288007F1" w14:textId="77777777" w:rsidR="00415820" w:rsidRDefault="009B289E" w:rsidP="00415820">
      <w:pPr>
        <w:pStyle w:val="chat-list-item"/>
        <w:numPr>
          <w:ilvl w:val="2"/>
          <w:numId w:val="1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Virtual Wine Tasting</w:t>
      </w:r>
    </w:p>
    <w:p w14:paraId="2159CAE4" w14:textId="52BD7773" w:rsidR="00F016B0" w:rsidRDefault="00415820" w:rsidP="00415820">
      <w:pPr>
        <w:pStyle w:val="chat-list-item"/>
        <w:spacing w:after="150" w:afterAutospacing="0"/>
        <w:ind w:right="60"/>
        <w:rPr>
          <w:rStyle w:val="content-text"/>
          <w:rFonts w:ascii="Helvetica" w:hAnsi="Helvetica"/>
          <w:b/>
          <w:bCs/>
          <w:color w:val="000000"/>
          <w:shd w:val="clear" w:color="auto" w:fill="F2F2F7"/>
        </w:rPr>
      </w:pPr>
      <w:r w:rsidRPr="00415820">
        <w:rPr>
          <w:rStyle w:val="content-text"/>
          <w:rFonts w:ascii="Helvetica" w:hAnsi="Helvetica"/>
          <w:b/>
          <w:bCs/>
          <w:color w:val="000000"/>
          <w:shd w:val="clear" w:color="auto" w:fill="F2F2F7"/>
        </w:rPr>
        <w:t>Cost Control</w:t>
      </w:r>
    </w:p>
    <w:p w14:paraId="499C5AE2" w14:textId="33DD464F" w:rsidR="00415820" w:rsidRDefault="00415820" w:rsidP="00415820">
      <w:pPr>
        <w:pStyle w:val="chat-list-item"/>
        <w:numPr>
          <w:ilvl w:val="0"/>
          <w:numId w:val="5"/>
        </w:numPr>
        <w:spacing w:after="150" w:afterAutospacing="0"/>
        <w:ind w:right="60"/>
        <w:rPr>
          <w:rStyle w:val="content-text"/>
          <w:rFonts w:ascii="Helvetica" w:hAnsi="Helvetica"/>
          <w:color w:val="000000"/>
        </w:rPr>
      </w:pPr>
      <w:r>
        <w:rPr>
          <w:rStyle w:val="content-text"/>
          <w:rFonts w:ascii="Helvetica" w:hAnsi="Helvetica"/>
          <w:color w:val="000000"/>
        </w:rPr>
        <w:t xml:space="preserve">I’m going to follow with The City of Costa Mesa to see if there is a </w:t>
      </w:r>
      <w:proofErr w:type="gramStart"/>
      <w:r>
        <w:rPr>
          <w:rStyle w:val="content-text"/>
          <w:rFonts w:ascii="Helvetica" w:hAnsi="Helvetica"/>
          <w:color w:val="000000"/>
        </w:rPr>
        <w:t>way</w:t>
      </w:r>
      <w:proofErr w:type="gramEnd"/>
      <w:r>
        <w:rPr>
          <w:rStyle w:val="content-text"/>
          <w:rFonts w:ascii="Helvetica" w:hAnsi="Helvetica"/>
          <w:color w:val="000000"/>
        </w:rPr>
        <w:t xml:space="preserve"> they can reduce the 3</w:t>
      </w:r>
      <w:r w:rsidRPr="00415820">
        <w:rPr>
          <w:rStyle w:val="content-text"/>
          <w:rFonts w:ascii="Helvetica" w:hAnsi="Helvetica"/>
          <w:color w:val="000000"/>
          <w:vertAlign w:val="superscript"/>
        </w:rPr>
        <w:t>rd</w:t>
      </w:r>
      <w:r>
        <w:rPr>
          <w:rStyle w:val="content-text"/>
          <w:rFonts w:ascii="Helvetica" w:hAnsi="Helvetica"/>
          <w:color w:val="000000"/>
        </w:rPr>
        <w:t xml:space="preserve"> Party Delivery commissions. </w:t>
      </w:r>
    </w:p>
    <w:p w14:paraId="4ADF128D" w14:textId="256C9AEE" w:rsidR="00415820" w:rsidRDefault="00415820" w:rsidP="00415820">
      <w:pPr>
        <w:pStyle w:val="chat-list-item"/>
        <w:numPr>
          <w:ilvl w:val="1"/>
          <w:numId w:val="5"/>
        </w:numPr>
        <w:spacing w:after="150" w:afterAutospacing="0"/>
        <w:ind w:right="60"/>
        <w:rPr>
          <w:rStyle w:val="content-text"/>
          <w:rFonts w:ascii="Helvetica" w:hAnsi="Helvetica"/>
          <w:color w:val="000000"/>
        </w:rPr>
      </w:pPr>
      <w:r>
        <w:rPr>
          <w:rStyle w:val="content-text"/>
          <w:rFonts w:ascii="Helvetica" w:hAnsi="Helvetica"/>
          <w:color w:val="000000"/>
        </w:rPr>
        <w:t>Create Incentives for Pick-up</w:t>
      </w:r>
    </w:p>
    <w:p w14:paraId="52805AA7" w14:textId="509A88B8" w:rsidR="00415820" w:rsidRDefault="00415820" w:rsidP="00415820">
      <w:pPr>
        <w:pStyle w:val="chat-list-item"/>
        <w:numPr>
          <w:ilvl w:val="1"/>
          <w:numId w:val="5"/>
        </w:numPr>
        <w:spacing w:after="150" w:afterAutospacing="0"/>
        <w:ind w:right="60"/>
        <w:rPr>
          <w:rStyle w:val="content-text"/>
          <w:rFonts w:ascii="Helvetica" w:hAnsi="Helvetica"/>
          <w:color w:val="000000"/>
        </w:rPr>
      </w:pPr>
      <w:r>
        <w:rPr>
          <w:rStyle w:val="content-text"/>
          <w:rFonts w:ascii="Helvetica" w:hAnsi="Helvetica"/>
          <w:color w:val="000000"/>
        </w:rPr>
        <w:lastRenderedPageBreak/>
        <w:t>Buy a Delivery Truck??</w:t>
      </w:r>
    </w:p>
    <w:p w14:paraId="5146CFC4" w14:textId="6938673C" w:rsidR="00415820" w:rsidRDefault="00415820" w:rsidP="00415820">
      <w:pPr>
        <w:pStyle w:val="chat-list-item"/>
        <w:numPr>
          <w:ilvl w:val="0"/>
          <w:numId w:val="5"/>
        </w:numPr>
        <w:spacing w:after="150" w:afterAutospacing="0"/>
        <w:ind w:right="60"/>
        <w:rPr>
          <w:rStyle w:val="content-text"/>
          <w:rFonts w:ascii="Helvetica" w:hAnsi="Helvetica"/>
          <w:color w:val="000000"/>
        </w:rPr>
      </w:pPr>
      <w:r>
        <w:rPr>
          <w:rStyle w:val="content-text"/>
          <w:rFonts w:ascii="Helvetica" w:hAnsi="Helvetica"/>
          <w:color w:val="000000"/>
        </w:rPr>
        <w:t xml:space="preserve">Determine how much you can raise your prices. </w:t>
      </w:r>
    </w:p>
    <w:p w14:paraId="1E7DC617" w14:textId="58B541AC" w:rsidR="00415820" w:rsidRPr="00415820" w:rsidRDefault="00415820" w:rsidP="00415820">
      <w:pPr>
        <w:pStyle w:val="chat-list-item"/>
        <w:numPr>
          <w:ilvl w:val="0"/>
          <w:numId w:val="5"/>
        </w:numPr>
        <w:spacing w:after="150" w:afterAutospacing="0"/>
        <w:ind w:right="60"/>
        <w:rPr>
          <w:rFonts w:ascii="Helvetica" w:hAnsi="Helvetica"/>
          <w:color w:val="000000"/>
        </w:rPr>
      </w:pPr>
      <w:r>
        <w:rPr>
          <w:rStyle w:val="content-text"/>
          <w:rFonts w:ascii="Helvetica" w:hAnsi="Helvetica"/>
          <w:color w:val="000000"/>
        </w:rPr>
        <w:t>You might consider a surcharge.</w:t>
      </w:r>
    </w:p>
    <w:p w14:paraId="4E07B09D" w14:textId="2B8B6A67" w:rsidR="007C1567" w:rsidRPr="009E20D9" w:rsidRDefault="00F016B0" w:rsidP="007C1567">
      <w:pPr>
        <w:pStyle w:val="chat-list-item"/>
        <w:numPr>
          <w:ilvl w:val="0"/>
          <w:numId w:val="1"/>
        </w:numPr>
        <w:spacing w:after="150" w:afterAutospacing="0"/>
        <w:ind w:left="60" w:right="60"/>
        <w:rPr>
          <w:rFonts w:ascii="Helvetica" w:hAnsi="Helvetica"/>
          <w:color w:val="000000"/>
        </w:rPr>
      </w:pPr>
      <w:r w:rsidRPr="00F016B0">
        <w:rPr>
          <w:rFonts w:ascii="Helvetica" w:hAnsi="Helvetica"/>
          <w:b/>
          <w:bCs/>
          <w:color w:val="000000"/>
        </w:rPr>
        <w:t>Key Websites for COVID-19 information</w:t>
      </w:r>
    </w:p>
    <w:p w14:paraId="26E7778F" w14:textId="25C7D674" w:rsidR="00F016B0" w:rsidRPr="009E20D9" w:rsidRDefault="0091267F" w:rsidP="00F016B0">
      <w:pPr>
        <w:pStyle w:val="chat-list-item"/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  <w:hyperlink r:id="rId5" w:history="1">
        <w:r w:rsidR="002C37ED" w:rsidRPr="009E20D9">
          <w:rPr>
            <w:rStyle w:val="Hyperlink"/>
            <w:rFonts w:ascii="Helvetica" w:hAnsi="Helvetica"/>
            <w:b/>
            <w:bCs/>
          </w:rPr>
          <w:t>https://www.calrest.org/coronavirus-resources-</w:t>
        </w:r>
      </w:hyperlink>
      <w:r w:rsidR="002C37ED" w:rsidRPr="009E20D9">
        <w:rPr>
          <w:rFonts w:ascii="Helvetica" w:hAnsi="Helvetica"/>
          <w:b/>
          <w:bCs/>
          <w:color w:val="000000"/>
        </w:rPr>
        <w:t xml:space="preserve"> CA Restaurant Association</w:t>
      </w:r>
    </w:p>
    <w:p w14:paraId="70CE239B" w14:textId="5F487E20" w:rsidR="00F016B0" w:rsidRPr="009E20D9" w:rsidRDefault="0091267F" w:rsidP="00F016B0">
      <w:pPr>
        <w:pStyle w:val="chat-list-item"/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  <w:hyperlink r:id="rId6" w:history="1">
        <w:r w:rsidR="002C37ED" w:rsidRPr="009E20D9">
          <w:rPr>
            <w:rStyle w:val="Hyperlink"/>
            <w:rFonts w:ascii="Helvetica" w:hAnsi="Helvetica"/>
            <w:b/>
            <w:bCs/>
          </w:rPr>
          <w:t>https://www.pennrestaurantgroup.com/covid-19-resources/-</w:t>
        </w:r>
      </w:hyperlink>
      <w:r w:rsidR="002C37ED" w:rsidRPr="009E20D9">
        <w:rPr>
          <w:rFonts w:ascii="Helvetica" w:hAnsi="Helvetica"/>
          <w:b/>
          <w:bCs/>
          <w:color w:val="000000"/>
        </w:rPr>
        <w:t xml:space="preserve"> Penn Restaurant Group</w:t>
      </w:r>
    </w:p>
    <w:p w14:paraId="48C105B4" w14:textId="445454E7" w:rsidR="00F016B0" w:rsidRPr="009E20D9" w:rsidRDefault="0091267F" w:rsidP="00F016B0">
      <w:pPr>
        <w:pStyle w:val="chat-list-item"/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  <w:hyperlink r:id="rId7" w:history="1">
        <w:r w:rsidR="002C37ED" w:rsidRPr="009E20D9">
          <w:rPr>
            <w:rStyle w:val="Hyperlink"/>
            <w:rFonts w:ascii="Helvetica" w:hAnsi="Helvetica"/>
            <w:b/>
            <w:bCs/>
          </w:rPr>
          <w:t>https://www.cdc.gov/coronavirus/2019-ncov/index.html-</w:t>
        </w:r>
      </w:hyperlink>
      <w:r w:rsidR="002C37ED" w:rsidRPr="009E20D9">
        <w:rPr>
          <w:rFonts w:ascii="Helvetica" w:hAnsi="Helvetica"/>
          <w:b/>
          <w:bCs/>
          <w:color w:val="000000"/>
        </w:rPr>
        <w:t xml:space="preserve"> CDC</w:t>
      </w:r>
    </w:p>
    <w:p w14:paraId="774DB74A" w14:textId="17FA638C" w:rsidR="00B675A9" w:rsidRPr="00656DB0" w:rsidRDefault="0091267F" w:rsidP="00656DB0">
      <w:pPr>
        <w:pStyle w:val="chat-list-item"/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  <w:hyperlink r:id="rId8" w:history="1">
        <w:r w:rsidR="002C37ED" w:rsidRPr="009E20D9">
          <w:rPr>
            <w:rStyle w:val="Hyperlink"/>
            <w:rFonts w:ascii="Helvetica" w:hAnsi="Helvetica"/>
            <w:b/>
            <w:bCs/>
          </w:rPr>
          <w:t>https://www.saverestaurants.com-</w:t>
        </w:r>
      </w:hyperlink>
      <w:r w:rsidR="002C37ED" w:rsidRPr="009E20D9">
        <w:rPr>
          <w:rFonts w:ascii="Helvetica" w:hAnsi="Helvetica"/>
          <w:b/>
          <w:bCs/>
          <w:color w:val="000000"/>
        </w:rPr>
        <w:t xml:space="preserve"> Independent Restaurant Coalition</w:t>
      </w:r>
    </w:p>
    <w:p w14:paraId="44285C3B" w14:textId="06889F5B" w:rsidR="00D925E7" w:rsidRDefault="00656DB0" w:rsidP="007C1567">
      <w:pPr>
        <w:pStyle w:val="chat-list-item"/>
        <w:spacing w:after="150" w:afterAutospacing="0"/>
        <w:ind w:left="60" w:right="60"/>
        <w:rPr>
          <w:rStyle w:val="content-text"/>
          <w:rFonts w:ascii="Helvetica" w:hAnsi="Helvetica"/>
          <w:b/>
          <w:bCs/>
          <w:color w:val="000000"/>
          <w:shd w:val="clear" w:color="auto" w:fill="F2F2F7"/>
        </w:rPr>
      </w:pPr>
      <w:r>
        <w:rPr>
          <w:rStyle w:val="content-text"/>
          <w:rFonts w:ascii="Helvetica" w:hAnsi="Helvetica"/>
          <w:b/>
          <w:bCs/>
          <w:color w:val="000000"/>
          <w:shd w:val="clear" w:color="auto" w:fill="F2F2F7"/>
        </w:rPr>
        <w:t>Technology</w:t>
      </w:r>
    </w:p>
    <w:p w14:paraId="05224D20" w14:textId="29C38749" w:rsidR="00656DB0" w:rsidRDefault="00656DB0" w:rsidP="00656DB0">
      <w:pPr>
        <w:pStyle w:val="chat-list-item"/>
        <w:spacing w:after="150" w:afterAutospacing="0"/>
        <w:ind w:left="60" w:right="60"/>
        <w:rPr>
          <w:rStyle w:val="content-text"/>
          <w:rFonts w:ascii="Helvetica" w:hAnsi="Helvetica"/>
          <w:color w:val="000000"/>
          <w:shd w:val="clear" w:color="auto" w:fill="F2F2F7"/>
        </w:rPr>
      </w:pPr>
      <w:proofErr w:type="spellStart"/>
      <w:r>
        <w:rPr>
          <w:rStyle w:val="content-text"/>
          <w:rFonts w:ascii="Helvetica" w:hAnsi="Helvetica"/>
          <w:color w:val="000000"/>
          <w:shd w:val="clear" w:color="auto" w:fill="F2F2F7"/>
        </w:rPr>
        <w:t>Loqalli</w:t>
      </w:r>
      <w:proofErr w:type="spellEnd"/>
      <w:r>
        <w:rPr>
          <w:rStyle w:val="content-text"/>
          <w:rFonts w:ascii="Helvetica" w:hAnsi="Helvetica"/>
          <w:color w:val="000000"/>
          <w:shd w:val="clear" w:color="auto" w:fill="F2F2F7"/>
        </w:rPr>
        <w:t xml:space="preserve">- Contactless smart phone technology Loqalli.com- Contact- </w:t>
      </w:r>
      <w:hyperlink r:id="rId9" w:history="1">
        <w:r w:rsidRPr="00AF4A71">
          <w:rPr>
            <w:rStyle w:val="Hyperlink"/>
            <w:rFonts w:ascii="Helvetica" w:hAnsi="Helvetica"/>
            <w:shd w:val="clear" w:color="auto" w:fill="F2F2F7"/>
          </w:rPr>
          <w:t>Jenn@socialincs.com-</w:t>
        </w:r>
      </w:hyperlink>
      <w:r>
        <w:rPr>
          <w:rStyle w:val="content-text"/>
          <w:rFonts w:ascii="Helvetica" w:hAnsi="Helvetica"/>
          <w:color w:val="000000"/>
          <w:shd w:val="clear" w:color="auto" w:fill="F2F2F7"/>
        </w:rPr>
        <w:t xml:space="preserve"> Tell them I referred you.</w:t>
      </w:r>
    </w:p>
    <w:p w14:paraId="425628F8" w14:textId="7328F3EA" w:rsidR="00656DB0" w:rsidRPr="00656DB0" w:rsidRDefault="00656DB0" w:rsidP="007C1567">
      <w:pPr>
        <w:pStyle w:val="chat-list-item"/>
        <w:spacing w:after="150" w:afterAutospacing="0"/>
        <w:ind w:left="60" w:right="60"/>
        <w:rPr>
          <w:rStyle w:val="content-text"/>
          <w:rFonts w:ascii="Helvetica" w:hAnsi="Helvetica"/>
          <w:color w:val="000000"/>
          <w:shd w:val="clear" w:color="auto" w:fill="F2F2F7"/>
        </w:rPr>
      </w:pPr>
    </w:p>
    <w:p w14:paraId="6C7DD1B5" w14:textId="77777777" w:rsidR="00D925E7" w:rsidRPr="00D925E7" w:rsidRDefault="00D925E7" w:rsidP="007C1567">
      <w:pPr>
        <w:pStyle w:val="chat-list-item"/>
        <w:spacing w:after="150" w:afterAutospacing="0"/>
        <w:ind w:left="60" w:right="60"/>
        <w:rPr>
          <w:rStyle w:val="content-text"/>
          <w:rFonts w:ascii="Helvetica" w:hAnsi="Helvetica"/>
          <w:color w:val="000000"/>
          <w:shd w:val="clear" w:color="auto" w:fill="F2F2F7"/>
        </w:rPr>
      </w:pPr>
    </w:p>
    <w:p w14:paraId="05AC29F6" w14:textId="77777777" w:rsidR="007C1567" w:rsidRPr="007C1567" w:rsidRDefault="007C1567" w:rsidP="007C1567">
      <w:pPr>
        <w:pStyle w:val="chat-list-item"/>
        <w:spacing w:after="150" w:afterAutospacing="0"/>
        <w:ind w:left="60" w:right="60"/>
        <w:rPr>
          <w:rFonts w:ascii="Helvetica" w:hAnsi="Helvetica"/>
          <w:b/>
          <w:bCs/>
          <w:color w:val="000000"/>
        </w:rPr>
      </w:pPr>
    </w:p>
    <w:sectPr w:rsidR="007C1567" w:rsidRPr="007C1567" w:rsidSect="00E6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B1C"/>
    <w:multiLevelType w:val="hybridMultilevel"/>
    <w:tmpl w:val="7A3C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852"/>
    <w:multiLevelType w:val="multilevel"/>
    <w:tmpl w:val="B82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27F18"/>
    <w:multiLevelType w:val="hybridMultilevel"/>
    <w:tmpl w:val="0B5410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E002C8"/>
    <w:multiLevelType w:val="hybridMultilevel"/>
    <w:tmpl w:val="B90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717D"/>
    <w:multiLevelType w:val="hybridMultilevel"/>
    <w:tmpl w:val="2BFE03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C6998"/>
    <w:multiLevelType w:val="hybridMultilevel"/>
    <w:tmpl w:val="69EAA8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2F0B9E"/>
    <w:multiLevelType w:val="hybridMultilevel"/>
    <w:tmpl w:val="B72A3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32157"/>
    <w:multiLevelType w:val="hybridMultilevel"/>
    <w:tmpl w:val="9DD46E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219B8"/>
    <w:multiLevelType w:val="hybridMultilevel"/>
    <w:tmpl w:val="050260E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E4"/>
    <w:rsid w:val="001259E4"/>
    <w:rsid w:val="002537C2"/>
    <w:rsid w:val="002B3FD3"/>
    <w:rsid w:val="002C37ED"/>
    <w:rsid w:val="00307E38"/>
    <w:rsid w:val="00415820"/>
    <w:rsid w:val="00656DB0"/>
    <w:rsid w:val="00670F9D"/>
    <w:rsid w:val="007C1567"/>
    <w:rsid w:val="008E2C09"/>
    <w:rsid w:val="0091267F"/>
    <w:rsid w:val="00975F25"/>
    <w:rsid w:val="009A2F73"/>
    <w:rsid w:val="009B289E"/>
    <w:rsid w:val="009E20D9"/>
    <w:rsid w:val="00A778F5"/>
    <w:rsid w:val="00B675A9"/>
    <w:rsid w:val="00D925E7"/>
    <w:rsid w:val="00DE1C5C"/>
    <w:rsid w:val="00E17F8E"/>
    <w:rsid w:val="00E60BB1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1C8FF"/>
  <w15:chartTrackingRefBased/>
  <w15:docId w15:val="{6737ACAA-5103-3F47-AA81-64FC72D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t-list-item">
    <w:name w:val="chat-list-item"/>
    <w:basedOn w:val="Normal"/>
    <w:rsid w:val="0012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">
    <w:name w:val="user-name"/>
    <w:basedOn w:val="DefaultParagraphFont"/>
    <w:rsid w:val="001259E4"/>
  </w:style>
  <w:style w:type="character" w:customStyle="1" w:styleId="chat-time">
    <w:name w:val="chat-time"/>
    <w:basedOn w:val="DefaultParagraphFont"/>
    <w:rsid w:val="001259E4"/>
  </w:style>
  <w:style w:type="character" w:customStyle="1" w:styleId="content-text">
    <w:name w:val="content-text"/>
    <w:basedOn w:val="DefaultParagraphFont"/>
    <w:rsid w:val="001259E4"/>
  </w:style>
  <w:style w:type="character" w:styleId="Hyperlink">
    <w:name w:val="Hyperlink"/>
    <w:basedOn w:val="DefaultParagraphFont"/>
    <w:uiPriority w:val="99"/>
    <w:unhideWhenUsed/>
    <w:rsid w:val="00F0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0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6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2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9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6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2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9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7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restaurants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restaurantgroup.com/covid-19-resources/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rest.org/coronavirus-resources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@socialincs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Penn</dc:creator>
  <cp:keywords/>
  <dc:description/>
  <cp:lastModifiedBy>Tony Penn</cp:lastModifiedBy>
  <cp:revision>2</cp:revision>
  <dcterms:created xsi:type="dcterms:W3CDTF">2020-06-10T16:11:00Z</dcterms:created>
  <dcterms:modified xsi:type="dcterms:W3CDTF">2020-06-10T16:11:00Z</dcterms:modified>
</cp:coreProperties>
</file>